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C5D2" w14:textId="17241CDF" w:rsidR="00E164BC" w:rsidRPr="0094275A" w:rsidRDefault="00E164BC" w:rsidP="00E164BC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  <w:bookmarkStart w:id="0" w:name="_Toc60870513"/>
      <w:r w:rsidRPr="0094275A">
        <w:rPr>
          <w:rFonts w:cs="Arial"/>
          <w:color w:val="000000" w:themeColor="text1"/>
          <w:sz w:val="24"/>
          <w:szCs w:val="24"/>
        </w:rPr>
        <w:t xml:space="preserve">ZAŁĄCZNIK   nr  </w:t>
      </w:r>
      <w:bookmarkEnd w:id="0"/>
      <w:r w:rsidRPr="0094275A">
        <w:rPr>
          <w:rFonts w:cs="Arial"/>
          <w:color w:val="000000" w:themeColor="text1"/>
          <w:sz w:val="24"/>
          <w:szCs w:val="24"/>
        </w:rPr>
        <w:t>4</w:t>
      </w:r>
      <w:r w:rsidR="00F63C9A">
        <w:rPr>
          <w:rFonts w:cs="Arial"/>
          <w:color w:val="000000" w:themeColor="text1"/>
          <w:sz w:val="24"/>
          <w:szCs w:val="24"/>
        </w:rPr>
        <w:t xml:space="preserve"> do SWZ</w:t>
      </w:r>
    </w:p>
    <w:p w14:paraId="03C2C3E3" w14:textId="77777777" w:rsidR="00E164BC" w:rsidRPr="003600E9" w:rsidRDefault="00E164BC" w:rsidP="00E164BC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61E19096" w14:textId="77777777" w:rsidR="00E164BC" w:rsidRPr="003600E9" w:rsidRDefault="00E164BC" w:rsidP="00E164BC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20"/>
          <w:szCs w:val="22"/>
        </w:rPr>
      </w:pPr>
      <w:r w:rsidRPr="003600E9">
        <w:rPr>
          <w:rFonts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2574C261" w14:textId="77777777" w:rsidR="00E164BC" w:rsidRPr="003600E9" w:rsidRDefault="00E164BC" w:rsidP="00E164BC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3600E9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0B51CEB2" w14:textId="77777777" w:rsidR="00E164BC" w:rsidRPr="007913BA" w:rsidRDefault="00E164BC" w:rsidP="00E164BC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5C7332C4" w14:textId="77777777" w:rsidR="00E164BC" w:rsidRPr="003600E9" w:rsidRDefault="00E164BC" w:rsidP="00E164BC">
      <w:pPr>
        <w:spacing w:before="0" w:line="276" w:lineRule="auto"/>
        <w:ind w:left="0" w:firstLine="0"/>
        <w:jc w:val="center"/>
        <w:rPr>
          <w:rFonts w:cs="Arial"/>
          <w:b/>
          <w:color w:val="000000" w:themeColor="text1"/>
          <w:sz w:val="28"/>
          <w:szCs w:val="28"/>
        </w:rPr>
      </w:pPr>
      <w:r w:rsidRPr="003600E9">
        <w:rPr>
          <w:rFonts w:cs="Arial"/>
          <w:b/>
          <w:color w:val="000000" w:themeColor="text1"/>
          <w:sz w:val="28"/>
          <w:szCs w:val="28"/>
        </w:rPr>
        <w:t xml:space="preserve">OŚWIADCZENIE   WYKONAWCY </w:t>
      </w:r>
    </w:p>
    <w:p w14:paraId="4A6F7A92" w14:textId="3042539D" w:rsidR="00E164BC" w:rsidRPr="003600E9" w:rsidRDefault="00461590" w:rsidP="00461590">
      <w:pPr>
        <w:tabs>
          <w:tab w:val="center" w:pos="4677"/>
          <w:tab w:val="left" w:pos="8520"/>
        </w:tabs>
        <w:spacing w:before="0" w:line="276" w:lineRule="auto"/>
        <w:ind w:left="0" w:firstLine="0"/>
        <w:rPr>
          <w:rFonts w:cs="Arial"/>
          <w:color w:val="000000" w:themeColor="text1"/>
          <w:sz w:val="16"/>
          <w:szCs w:val="16"/>
        </w:rPr>
      </w:pPr>
      <w:r>
        <w:rPr>
          <w:rFonts w:cs="Arial"/>
          <w:color w:val="000000" w:themeColor="text1"/>
          <w:sz w:val="16"/>
          <w:szCs w:val="16"/>
        </w:rPr>
        <w:tab/>
      </w:r>
      <w:r w:rsidR="00E164BC" w:rsidRPr="003600E9">
        <w:rPr>
          <w:rFonts w:cs="Arial"/>
          <w:color w:val="000000" w:themeColor="text1"/>
          <w:sz w:val="16"/>
          <w:szCs w:val="16"/>
        </w:rPr>
        <w:t xml:space="preserve"> (w sprawie przynależność do grupy kapitałowej)</w:t>
      </w:r>
      <w:r>
        <w:rPr>
          <w:rFonts w:cs="Arial"/>
          <w:color w:val="000000" w:themeColor="text1"/>
          <w:sz w:val="16"/>
          <w:szCs w:val="16"/>
        </w:rPr>
        <w:tab/>
      </w:r>
    </w:p>
    <w:p w14:paraId="31BE0610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61FB512D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0166227D" w14:textId="46BE0B91" w:rsidR="00E164BC" w:rsidRPr="004D401E" w:rsidRDefault="00E164BC" w:rsidP="00E164BC">
      <w:pPr>
        <w:ind w:left="567" w:hanging="426"/>
        <w:rPr>
          <w:rFonts w:cs="Arial"/>
          <w:i/>
          <w:sz w:val="16"/>
          <w:szCs w:val="16"/>
        </w:rPr>
      </w:pPr>
      <w:r w:rsidRPr="004D401E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177AB4" w:rsidRPr="00177AB4">
        <w:rPr>
          <w:rFonts w:cs="Arial"/>
          <w:bCs/>
          <w:sz w:val="16"/>
          <w:szCs w:val="16"/>
        </w:rPr>
        <w:t xml:space="preserve">Usługa wymiany pionów </w:t>
      </w:r>
      <w:proofErr w:type="spellStart"/>
      <w:r w:rsidR="00177AB4" w:rsidRPr="00177AB4">
        <w:rPr>
          <w:rFonts w:cs="Arial"/>
          <w:bCs/>
          <w:sz w:val="16"/>
          <w:szCs w:val="16"/>
        </w:rPr>
        <w:t>wodno</w:t>
      </w:r>
      <w:proofErr w:type="spellEnd"/>
      <w:r w:rsidR="00177AB4" w:rsidRPr="00177AB4">
        <w:rPr>
          <w:rFonts w:cs="Arial"/>
          <w:bCs/>
          <w:sz w:val="16"/>
          <w:szCs w:val="16"/>
        </w:rPr>
        <w:t xml:space="preserve"> – kanalizacyjnych i poziomów wodnych</w:t>
      </w:r>
      <w:r w:rsidR="00177AB4" w:rsidRPr="00177AB4">
        <w:rPr>
          <w:rFonts w:cs="Arial"/>
          <w:bCs/>
          <w:i/>
          <w:sz w:val="16"/>
          <w:szCs w:val="16"/>
        </w:rPr>
        <w:t xml:space="preserve"> </w:t>
      </w:r>
      <w:r w:rsidR="0091181E" w:rsidRPr="00177AB4">
        <w:rPr>
          <w:rFonts w:cs="Arial"/>
          <w:bCs/>
          <w:i/>
          <w:sz w:val="16"/>
          <w:szCs w:val="16"/>
        </w:rPr>
        <w:t>potrzeby Zespołu Opieki Zdrowotnej w Łęczycy, ZOZ.ZP.382-</w:t>
      </w:r>
      <w:r w:rsidR="001B47FD">
        <w:rPr>
          <w:rFonts w:cs="Arial"/>
          <w:bCs/>
          <w:i/>
          <w:sz w:val="16"/>
          <w:szCs w:val="16"/>
        </w:rPr>
        <w:t>5</w:t>
      </w:r>
      <w:r w:rsidR="0091181E" w:rsidRPr="00177AB4">
        <w:rPr>
          <w:rFonts w:cs="Arial"/>
          <w:bCs/>
          <w:i/>
          <w:sz w:val="16"/>
          <w:szCs w:val="16"/>
        </w:rPr>
        <w:t>/2</w:t>
      </w:r>
      <w:r w:rsidR="00461590" w:rsidRPr="00177AB4">
        <w:rPr>
          <w:rFonts w:cs="Arial"/>
          <w:bCs/>
          <w:i/>
          <w:sz w:val="16"/>
          <w:szCs w:val="16"/>
        </w:rPr>
        <w:t>6</w:t>
      </w:r>
    </w:p>
    <w:p w14:paraId="4645C18B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7D1ECACF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21576049" w14:textId="77777777" w:rsidR="00E164BC" w:rsidRPr="003600E9" w:rsidRDefault="00E164BC" w:rsidP="00E164BC">
      <w:pPr>
        <w:pStyle w:val="Tekstpodstawowywcity2"/>
        <w:spacing w:before="0" w:after="120" w:line="276" w:lineRule="auto"/>
        <w:ind w:left="0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Oświadczam/-y w imieniu firmy……………………………………………., że </w:t>
      </w:r>
    </w:p>
    <w:p w14:paraId="30159861" w14:textId="61B46F50" w:rsidR="00E164BC" w:rsidRPr="003600E9" w:rsidRDefault="00E164BC" w:rsidP="00E164BC">
      <w:pPr>
        <w:pStyle w:val="Tekstpodstawowywcity2"/>
        <w:numPr>
          <w:ilvl w:val="0"/>
          <w:numId w:val="2"/>
        </w:numPr>
        <w:spacing w:before="120"/>
        <w:ind w:left="426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nie należymy* do tej samej grupy kapitałowej co Wykonawcy, którzy złożyli odrębne oferty w niniejszym postępowaniu., w rozumieniu ustawy z dnia 16 lutego 2007r. o ochronie konkurencji i konsumentów (Dz.U. z 20</w:t>
      </w:r>
      <w:r w:rsidR="00A65F9F">
        <w:rPr>
          <w:rFonts w:cs="Arial"/>
          <w:b w:val="0"/>
          <w:color w:val="000000" w:themeColor="text1"/>
          <w:sz w:val="20"/>
          <w:lang w:eastAsia="x-none"/>
        </w:rPr>
        <w:t>2</w:t>
      </w:r>
      <w:r w:rsidR="00231F00">
        <w:rPr>
          <w:rFonts w:cs="Arial"/>
          <w:b w:val="0"/>
          <w:color w:val="000000" w:themeColor="text1"/>
          <w:sz w:val="20"/>
          <w:lang w:eastAsia="x-none"/>
        </w:rPr>
        <w:t>4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 r. poz. </w:t>
      </w:r>
      <w:r w:rsidR="00A45195">
        <w:rPr>
          <w:rFonts w:cs="Arial"/>
          <w:b w:val="0"/>
          <w:color w:val="000000" w:themeColor="text1"/>
          <w:sz w:val="20"/>
          <w:lang w:eastAsia="x-none"/>
        </w:rPr>
        <w:t>1616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 xml:space="preserve">, </w:t>
      </w:r>
      <w:r w:rsidR="00A65F9F">
        <w:rPr>
          <w:rFonts w:cs="Arial"/>
          <w:b w:val="0"/>
          <w:color w:val="000000" w:themeColor="text1"/>
          <w:sz w:val="20"/>
          <w:lang w:eastAsia="x-none"/>
        </w:rPr>
        <w:t>ze zm.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)</w:t>
      </w:r>
    </w:p>
    <w:p w14:paraId="47837C22" w14:textId="77777777" w:rsidR="00E164BC" w:rsidRPr="003600E9" w:rsidRDefault="00E164BC" w:rsidP="00E164BC">
      <w:pPr>
        <w:pStyle w:val="Tekstpodstawowywcity2"/>
        <w:numPr>
          <w:ilvl w:val="0"/>
          <w:numId w:val="2"/>
        </w:numPr>
        <w:spacing w:before="120"/>
        <w:ind w:left="426" w:right="-143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należymy** do tej samej grupy kapitałowej z Wykonawcą, który złożył odrębną ofertę w niniejszym postępowaniu.:</w:t>
      </w:r>
    </w:p>
    <w:p w14:paraId="1A3DF55A" w14:textId="77777777" w:rsidR="00E164BC" w:rsidRPr="003600E9" w:rsidRDefault="00E164BC" w:rsidP="00E164BC">
      <w:pPr>
        <w:pStyle w:val="Tekstpodstawowywcity2"/>
        <w:spacing w:before="120"/>
        <w:ind w:left="425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eastAsia="x-none"/>
        </w:rPr>
        <w:t xml:space="preserve">- </w:t>
      </w:r>
      <w:r>
        <w:rPr>
          <w:rFonts w:cs="Arial"/>
          <w:b w:val="0"/>
          <w:color w:val="000000" w:themeColor="text1"/>
          <w:sz w:val="20"/>
          <w:lang w:eastAsia="x-none"/>
        </w:rPr>
        <w:t xml:space="preserve">nazwa </w:t>
      </w: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tego Wykonawcy: ……………………………………………………………………</w:t>
      </w:r>
    </w:p>
    <w:p w14:paraId="55FA3EBB" w14:textId="77777777" w:rsidR="00E164BC" w:rsidRPr="003600E9" w:rsidRDefault="00E164BC" w:rsidP="00E164BC">
      <w:pPr>
        <w:pStyle w:val="Tekstpodstawowywcity2"/>
        <w:spacing w:before="120"/>
        <w:ind w:left="66" w:right="-1" w:firstLine="0"/>
        <w:rPr>
          <w:rFonts w:cs="Arial"/>
          <w:b w:val="0"/>
          <w:color w:val="000000" w:themeColor="text1"/>
          <w:sz w:val="20"/>
          <w:lang w:val="x-none" w:eastAsia="x-none"/>
        </w:rPr>
      </w:pPr>
    </w:p>
    <w:p w14:paraId="7C457F3F" w14:textId="77777777" w:rsidR="00E164BC" w:rsidRPr="003600E9" w:rsidRDefault="00E164BC" w:rsidP="00E164BC">
      <w:pPr>
        <w:pStyle w:val="Tekstpodstawowywcity2"/>
        <w:spacing w:before="120"/>
        <w:ind w:left="66" w:right="-143" w:firstLine="0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Do niniejszego Oświadczenia dołączam następujące dowody, że powiązania z Wykonawcą wymienionym powyżej nie prowadzą do zakłócenia konkurencji w niniejszym postępowaniu o udzielenie zamówienia:***</w:t>
      </w:r>
    </w:p>
    <w:p w14:paraId="112F82A2" w14:textId="77777777" w:rsidR="00E164BC" w:rsidRPr="003600E9" w:rsidRDefault="00E164BC" w:rsidP="00E164BC">
      <w:pPr>
        <w:pStyle w:val="Tekstpodstawowywcity2"/>
        <w:spacing w:before="12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……………………………………………………………………………………………………………………….</w:t>
      </w:r>
    </w:p>
    <w:p w14:paraId="66B3464F" w14:textId="77777777" w:rsidR="00E164BC" w:rsidRPr="003600E9" w:rsidRDefault="00E164BC" w:rsidP="00E164BC">
      <w:pPr>
        <w:pStyle w:val="Tekstpodstawowywcity2"/>
        <w:spacing w:before="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069D2D27" w14:textId="77777777" w:rsidR="00E164BC" w:rsidRPr="003600E9" w:rsidRDefault="00E164BC" w:rsidP="00E164BC">
      <w:pPr>
        <w:pStyle w:val="Tekstpodstawowywcity2"/>
        <w:spacing w:before="0" w:line="480" w:lineRule="auto"/>
        <w:ind w:left="0" w:firstLine="284"/>
        <w:rPr>
          <w:rFonts w:cs="Arial"/>
          <w:b w:val="0"/>
          <w:color w:val="000000" w:themeColor="text1"/>
          <w:sz w:val="20"/>
          <w:lang w:val="x-none" w:eastAsia="x-none"/>
        </w:rPr>
      </w:pPr>
      <w:r w:rsidRPr="003600E9">
        <w:rPr>
          <w:rFonts w:cs="Arial"/>
          <w:b w:val="0"/>
          <w:color w:val="000000" w:themeColor="text1"/>
          <w:sz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56D9EC96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015611E9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DF9BBD5" w14:textId="72DB5CC6" w:rsidR="00E164BC" w:rsidRPr="003600E9" w:rsidRDefault="00E164BC" w:rsidP="00E164BC">
      <w:pPr>
        <w:spacing w:before="0" w:after="120" w:line="276" w:lineRule="auto"/>
        <w:ind w:left="0" w:firstLine="0"/>
        <w:rPr>
          <w:rFonts w:cs="Arial"/>
          <w:b/>
          <w:color w:val="000000" w:themeColor="text1"/>
          <w:sz w:val="20"/>
        </w:rPr>
      </w:pPr>
      <w:r w:rsidRPr="003600E9">
        <w:rPr>
          <w:rFonts w:cs="Arial"/>
          <w:b/>
          <w:color w:val="000000" w:themeColor="text1"/>
          <w:sz w:val="20"/>
        </w:rPr>
        <w:t>Prawdziwość powyższych danych potwierdzam własnoręcznym podpisem, świadom odpowiedzialności karnej z art. 2</w:t>
      </w:r>
      <w:r w:rsidR="00177AB4">
        <w:rPr>
          <w:rFonts w:cs="Arial"/>
          <w:b/>
          <w:color w:val="000000" w:themeColor="text1"/>
          <w:sz w:val="20"/>
        </w:rPr>
        <w:t>97</w:t>
      </w:r>
      <w:r w:rsidRPr="003600E9">
        <w:rPr>
          <w:rFonts w:cs="Arial"/>
          <w:b/>
          <w:color w:val="000000" w:themeColor="text1"/>
          <w:sz w:val="20"/>
        </w:rPr>
        <w:t xml:space="preserve"> k.k. </w:t>
      </w:r>
    </w:p>
    <w:p w14:paraId="50A7D051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0EF94FB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12334E0F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55464600" w14:textId="77777777" w:rsidR="00E164BC" w:rsidRPr="003600E9" w:rsidRDefault="00E164BC" w:rsidP="00E164BC">
      <w:pPr>
        <w:spacing w:before="0"/>
        <w:ind w:left="0" w:firstLine="0"/>
        <w:rPr>
          <w:rFonts w:cs="Arial"/>
          <w:color w:val="000000" w:themeColor="text1"/>
          <w:sz w:val="20"/>
          <w:szCs w:val="22"/>
        </w:rPr>
      </w:pPr>
      <w:r w:rsidRPr="003600E9">
        <w:rPr>
          <w:rFonts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03F862D1" w14:textId="77777777" w:rsidR="00E164BC" w:rsidRPr="003600E9" w:rsidRDefault="00E164BC" w:rsidP="00E164BC">
      <w:pPr>
        <w:spacing w:before="0"/>
        <w:ind w:right="7370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 xml:space="preserve"> (miejscowość)</w:t>
      </w:r>
    </w:p>
    <w:p w14:paraId="6AF3A638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203C9853" w14:textId="77777777" w:rsidR="00E164BC" w:rsidRPr="003600E9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20"/>
        </w:rPr>
      </w:pPr>
    </w:p>
    <w:p w14:paraId="4FAC63DF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6"/>
          <w:szCs w:val="18"/>
        </w:rPr>
      </w:pPr>
      <w:r w:rsidRPr="003600E9">
        <w:rPr>
          <w:rFonts w:cs="Arial"/>
          <w:color w:val="000000" w:themeColor="text1"/>
          <w:sz w:val="16"/>
          <w:szCs w:val="18"/>
        </w:rPr>
        <w:t>………………………………………………….</w:t>
      </w:r>
    </w:p>
    <w:p w14:paraId="238032F0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 xml:space="preserve">(podpis i  pieczęć </w:t>
      </w:r>
      <w:r w:rsidRPr="003600E9">
        <w:rPr>
          <w:rFonts w:cs="Arial"/>
          <w:color w:val="000000" w:themeColor="text1"/>
          <w:sz w:val="10"/>
          <w:szCs w:val="10"/>
        </w:rPr>
        <w:br/>
        <w:t xml:space="preserve">osób wskazanych w dokumencie </w:t>
      </w:r>
      <w:r w:rsidRPr="003600E9">
        <w:rPr>
          <w:rFonts w:cs="Arial"/>
          <w:color w:val="000000" w:themeColor="text1"/>
          <w:sz w:val="10"/>
          <w:szCs w:val="10"/>
        </w:rPr>
        <w:br/>
        <w:t>uprawniającym do występowania w obrocie prawnym</w:t>
      </w:r>
    </w:p>
    <w:p w14:paraId="082EDB43" w14:textId="77777777" w:rsidR="00E164BC" w:rsidRPr="003600E9" w:rsidRDefault="00E164BC" w:rsidP="00E164BC">
      <w:pPr>
        <w:spacing w:before="0" w:line="276" w:lineRule="auto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3600E9">
        <w:rPr>
          <w:rFonts w:cs="Arial"/>
          <w:color w:val="000000" w:themeColor="text1"/>
          <w:sz w:val="10"/>
          <w:szCs w:val="10"/>
        </w:rPr>
        <w:t>lub  posiadających pełnomocnictwo)</w:t>
      </w:r>
    </w:p>
    <w:p w14:paraId="089E440D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3AA56EBB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7795C4C3" w14:textId="77777777" w:rsidR="00E164BC" w:rsidRPr="007913BA" w:rsidRDefault="00E164BC" w:rsidP="00E164BC">
      <w:pPr>
        <w:spacing w:before="0" w:line="276" w:lineRule="auto"/>
        <w:textAlignment w:val="top"/>
        <w:rPr>
          <w:rFonts w:cs="Arial"/>
          <w:color w:val="000000" w:themeColor="text1"/>
          <w:sz w:val="20"/>
        </w:rPr>
      </w:pPr>
    </w:p>
    <w:p w14:paraId="47AA5BF5" w14:textId="77777777" w:rsidR="00E164BC" w:rsidRPr="003600E9" w:rsidRDefault="00E164BC" w:rsidP="00E164BC">
      <w:pPr>
        <w:spacing w:before="0"/>
        <w:ind w:left="76" w:hanging="76"/>
        <w:rPr>
          <w:rFonts w:cs="Arial"/>
          <w:color w:val="000000" w:themeColor="text1"/>
          <w:sz w:val="16"/>
          <w:szCs w:val="16"/>
          <w:u w:val="single"/>
        </w:rPr>
      </w:pPr>
      <w:r w:rsidRPr="003600E9">
        <w:rPr>
          <w:rFonts w:cs="Arial"/>
          <w:color w:val="000000" w:themeColor="text1"/>
          <w:sz w:val="16"/>
          <w:szCs w:val="16"/>
          <w:u w:val="single"/>
        </w:rPr>
        <w:t>Instrukcja wypełniania:</w:t>
      </w:r>
    </w:p>
    <w:p w14:paraId="6D96AE3A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 xml:space="preserve">* Wykonawca </w:t>
      </w:r>
      <w:r w:rsidRPr="003600E9">
        <w:rPr>
          <w:rFonts w:cs="Arial"/>
          <w:b/>
          <w:color w:val="000000" w:themeColor="text1"/>
          <w:sz w:val="16"/>
          <w:szCs w:val="16"/>
        </w:rPr>
        <w:t>nienależący</w:t>
      </w:r>
      <w:r w:rsidRPr="003600E9">
        <w:rPr>
          <w:rFonts w:cs="Arial"/>
          <w:color w:val="000000" w:themeColor="text1"/>
          <w:sz w:val="16"/>
          <w:szCs w:val="16"/>
        </w:rPr>
        <w:t xml:space="preserve"> do grupy kapitałowej </w:t>
      </w:r>
      <w:r w:rsidRPr="003600E9">
        <w:rPr>
          <w:rFonts w:cs="Arial"/>
          <w:b/>
          <w:color w:val="000000" w:themeColor="text1"/>
          <w:sz w:val="16"/>
          <w:szCs w:val="16"/>
          <w:u w:val="single"/>
        </w:rPr>
        <w:t>wypełnia punkt 1, wykreślając jednocześnie zapisy pkt 2</w:t>
      </w:r>
    </w:p>
    <w:p w14:paraId="48A6DA4F" w14:textId="77777777" w:rsidR="00E164BC" w:rsidRPr="003600E9" w:rsidRDefault="00E164BC" w:rsidP="00E164BC">
      <w:pPr>
        <w:spacing w:before="0"/>
        <w:ind w:left="0" w:right="-144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 xml:space="preserve">** Wykonawca </w:t>
      </w:r>
      <w:r w:rsidRPr="003600E9">
        <w:rPr>
          <w:rFonts w:cs="Arial"/>
          <w:b/>
          <w:color w:val="000000" w:themeColor="text1"/>
          <w:sz w:val="16"/>
          <w:szCs w:val="16"/>
        </w:rPr>
        <w:t>należący</w:t>
      </w:r>
      <w:r w:rsidRPr="003600E9">
        <w:rPr>
          <w:rFonts w:cs="Arial"/>
          <w:color w:val="000000" w:themeColor="text1"/>
          <w:sz w:val="16"/>
          <w:szCs w:val="16"/>
        </w:rPr>
        <w:t xml:space="preserve"> do grupy kapitałowej </w:t>
      </w:r>
      <w:r w:rsidRPr="003600E9">
        <w:rPr>
          <w:rFonts w:cs="Arial"/>
          <w:b/>
          <w:color w:val="000000" w:themeColor="text1"/>
          <w:sz w:val="16"/>
          <w:szCs w:val="16"/>
          <w:u w:val="single"/>
        </w:rPr>
        <w:t>wypełnia informację w pkt 2, wykreślając jednocześnie zapisy pkt 1</w:t>
      </w:r>
    </w:p>
    <w:p w14:paraId="4411F0A0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  <w:r w:rsidRPr="003600E9">
        <w:rPr>
          <w:rFonts w:cs="Arial"/>
          <w:color w:val="000000" w:themeColor="text1"/>
          <w:sz w:val="16"/>
          <w:szCs w:val="16"/>
        </w:rPr>
        <w:t>***Wykonawca może wypełnić zgodnie z ustaw</w:t>
      </w:r>
      <w:r>
        <w:rPr>
          <w:rFonts w:cs="Arial"/>
          <w:color w:val="000000" w:themeColor="text1"/>
          <w:sz w:val="16"/>
          <w:szCs w:val="16"/>
        </w:rPr>
        <w:t>ą</w:t>
      </w:r>
      <w:r w:rsidRPr="003600E9">
        <w:rPr>
          <w:rFonts w:cs="Arial"/>
          <w:color w:val="000000" w:themeColor="text1"/>
          <w:sz w:val="16"/>
          <w:szCs w:val="16"/>
        </w:rPr>
        <w:t xml:space="preserve"> </w:t>
      </w:r>
      <w:proofErr w:type="spellStart"/>
      <w:r w:rsidRPr="003600E9">
        <w:rPr>
          <w:rFonts w:cs="Arial"/>
          <w:color w:val="000000" w:themeColor="text1"/>
          <w:sz w:val="16"/>
          <w:szCs w:val="16"/>
        </w:rPr>
        <w:t>Pzp</w:t>
      </w:r>
      <w:proofErr w:type="spellEnd"/>
      <w:r w:rsidRPr="003600E9">
        <w:rPr>
          <w:rFonts w:cs="Arial"/>
          <w:color w:val="000000" w:themeColor="text1"/>
          <w:sz w:val="16"/>
          <w:szCs w:val="16"/>
        </w:rPr>
        <w:t xml:space="preserve"> lub wpisać „</w:t>
      </w:r>
      <w:r w:rsidRPr="003600E9">
        <w:rPr>
          <w:rFonts w:cs="Arial"/>
          <w:b/>
          <w:color w:val="000000" w:themeColor="text1"/>
          <w:sz w:val="16"/>
          <w:szCs w:val="16"/>
        </w:rPr>
        <w:t>nie dotyczy</w:t>
      </w:r>
      <w:r w:rsidRPr="003600E9">
        <w:rPr>
          <w:rFonts w:cs="Arial"/>
          <w:color w:val="000000" w:themeColor="text1"/>
          <w:sz w:val="16"/>
          <w:szCs w:val="16"/>
        </w:rPr>
        <w:t>”.</w:t>
      </w:r>
    </w:p>
    <w:p w14:paraId="7F49017D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</w:p>
    <w:p w14:paraId="2ECB10AC" w14:textId="77777777" w:rsidR="00E164BC" w:rsidRDefault="00E164BC" w:rsidP="00E164BC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>
        <w:rPr>
          <w:rFonts w:cs="Arial"/>
          <w:color w:val="000000" w:themeColor="text1"/>
          <w:sz w:val="14"/>
          <w:szCs w:val="16"/>
        </w:rPr>
        <w:t>W przypadku oferty wspólnej oświadczenie musi zostać złożone przez każdego z Partnerów z osobna</w:t>
      </w:r>
    </w:p>
    <w:p w14:paraId="3F4B5E7E" w14:textId="77777777" w:rsidR="00E164BC" w:rsidRPr="003600E9" w:rsidRDefault="00E164BC" w:rsidP="00E164BC">
      <w:pPr>
        <w:spacing w:before="0"/>
        <w:ind w:left="0" w:hanging="12"/>
        <w:rPr>
          <w:rFonts w:cs="Arial"/>
          <w:color w:val="000000" w:themeColor="text1"/>
          <w:sz w:val="16"/>
          <w:szCs w:val="16"/>
        </w:rPr>
      </w:pPr>
    </w:p>
    <w:p w14:paraId="2BF67D7B" w14:textId="77777777" w:rsidR="00E164BC" w:rsidRDefault="00E164BC"/>
    <w:sectPr w:rsidR="00E164BC" w:rsidSect="00CA0BE0">
      <w:headerReference w:type="default" r:id="rId7"/>
      <w:footerReference w:type="even" r:id="rId8"/>
      <w:footerReference w:type="default" r:id="rId9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DDF61" w14:textId="77777777" w:rsidR="00E1783C" w:rsidRDefault="00E1783C">
      <w:pPr>
        <w:spacing w:before="0"/>
      </w:pPr>
      <w:r>
        <w:separator/>
      </w:r>
    </w:p>
  </w:endnote>
  <w:endnote w:type="continuationSeparator" w:id="0">
    <w:p w14:paraId="1159DDD2" w14:textId="77777777" w:rsidR="00E1783C" w:rsidRDefault="00E1783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4D09A" w14:textId="77777777" w:rsidR="00897700" w:rsidRDefault="00E164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39311" w14:textId="77777777" w:rsidR="00897700" w:rsidRDefault="008977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2DA3" w14:textId="77777777" w:rsidR="00897700" w:rsidRDefault="00E164BC" w:rsidP="00685552">
    <w:pPr>
      <w:pStyle w:val="Stopka"/>
      <w:framePr w:wrap="around" w:vAnchor="text" w:hAnchor="page" w:x="10981" w:y="18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19</w:t>
    </w:r>
    <w:r>
      <w:rPr>
        <w:rStyle w:val="Numerstrony"/>
      </w:rPr>
      <w:fldChar w:fldCharType="end"/>
    </w:r>
  </w:p>
  <w:p w14:paraId="7907B21C" w14:textId="77777777" w:rsidR="00897700" w:rsidRDefault="008977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E1A50" w14:textId="77777777" w:rsidR="00E1783C" w:rsidRDefault="00E1783C">
      <w:pPr>
        <w:spacing w:before="0"/>
      </w:pPr>
      <w:r>
        <w:separator/>
      </w:r>
    </w:p>
  </w:footnote>
  <w:footnote w:type="continuationSeparator" w:id="0">
    <w:p w14:paraId="010E6F3F" w14:textId="77777777" w:rsidR="00E1783C" w:rsidRDefault="00E1783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DCFC" w14:textId="54876D43" w:rsidR="00F63C9A" w:rsidRDefault="00F63C9A" w:rsidP="00F63C9A">
    <w:pPr>
      <w:pStyle w:val="Nagwek"/>
      <w:jc w:val="right"/>
    </w:pPr>
    <w:r>
      <w:t>ZOZ.ZP.382-</w:t>
    </w:r>
    <w:r w:rsidR="00177AB4">
      <w:t>5</w:t>
    </w:r>
    <w:r>
      <w:t>/2</w:t>
    </w:r>
    <w:r w:rsidR="0046159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1157BB3"/>
    <w:multiLevelType w:val="hybridMultilevel"/>
    <w:tmpl w:val="8C4CB430"/>
    <w:lvl w:ilvl="0" w:tplc="B28881B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878977">
    <w:abstractNumId w:val="0"/>
  </w:num>
  <w:num w:numId="2" w16cid:durableId="9044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BC"/>
    <w:rsid w:val="00072041"/>
    <w:rsid w:val="00075676"/>
    <w:rsid w:val="0009083B"/>
    <w:rsid w:val="000A05F9"/>
    <w:rsid w:val="000C0928"/>
    <w:rsid w:val="0010645B"/>
    <w:rsid w:val="00177AB4"/>
    <w:rsid w:val="001B47FD"/>
    <w:rsid w:val="001E3526"/>
    <w:rsid w:val="00231F00"/>
    <w:rsid w:val="00241A6F"/>
    <w:rsid w:val="0026503E"/>
    <w:rsid w:val="002E09D0"/>
    <w:rsid w:val="002F0408"/>
    <w:rsid w:val="00334828"/>
    <w:rsid w:val="003572A1"/>
    <w:rsid w:val="003C7ED7"/>
    <w:rsid w:val="003F5124"/>
    <w:rsid w:val="00422979"/>
    <w:rsid w:val="004323A4"/>
    <w:rsid w:val="00461590"/>
    <w:rsid w:val="0054352F"/>
    <w:rsid w:val="0057339C"/>
    <w:rsid w:val="005E2422"/>
    <w:rsid w:val="00604D9E"/>
    <w:rsid w:val="00607D18"/>
    <w:rsid w:val="00665CF5"/>
    <w:rsid w:val="00674AB6"/>
    <w:rsid w:val="00682B85"/>
    <w:rsid w:val="006D1FCD"/>
    <w:rsid w:val="00756A03"/>
    <w:rsid w:val="007863CC"/>
    <w:rsid w:val="007A6FA2"/>
    <w:rsid w:val="007B3D6E"/>
    <w:rsid w:val="008102A8"/>
    <w:rsid w:val="008272ED"/>
    <w:rsid w:val="008332DB"/>
    <w:rsid w:val="00873A82"/>
    <w:rsid w:val="00897700"/>
    <w:rsid w:val="008D1010"/>
    <w:rsid w:val="00904190"/>
    <w:rsid w:val="0091181E"/>
    <w:rsid w:val="00954276"/>
    <w:rsid w:val="009D23EA"/>
    <w:rsid w:val="009F0EAA"/>
    <w:rsid w:val="00A45195"/>
    <w:rsid w:val="00A65F9F"/>
    <w:rsid w:val="00B41C29"/>
    <w:rsid w:val="00B7370B"/>
    <w:rsid w:val="00B94F71"/>
    <w:rsid w:val="00C176DE"/>
    <w:rsid w:val="00C35359"/>
    <w:rsid w:val="00C37F24"/>
    <w:rsid w:val="00C6173E"/>
    <w:rsid w:val="00C62087"/>
    <w:rsid w:val="00CA0BE0"/>
    <w:rsid w:val="00DA148C"/>
    <w:rsid w:val="00E164BC"/>
    <w:rsid w:val="00E1783C"/>
    <w:rsid w:val="00E27402"/>
    <w:rsid w:val="00F273B2"/>
    <w:rsid w:val="00F63C9A"/>
    <w:rsid w:val="00FC6135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78C8"/>
  <w15:chartTrackingRefBased/>
  <w15:docId w15:val="{CC4B0F77-4FCD-4B8E-A10C-F94E96AE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4BC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164BC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164BC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E16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64BC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E164BC"/>
  </w:style>
  <w:style w:type="paragraph" w:styleId="Tekstpodstawowywcity2">
    <w:name w:val="Body Text Indent 2"/>
    <w:basedOn w:val="Normalny"/>
    <w:link w:val="Tekstpodstawowywcity2Znak"/>
    <w:rsid w:val="00E164BC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64BC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E164BC"/>
    <w:pPr>
      <w:spacing w:before="0"/>
      <w:ind w:left="0" w:firstLine="0"/>
    </w:pPr>
    <w:rPr>
      <w:rFonts w:ascii="Courier New" w:hAnsi="Courier New"/>
      <w:sz w:val="20"/>
    </w:rPr>
  </w:style>
  <w:style w:type="character" w:customStyle="1" w:styleId="PlainTextZnak">
    <w:name w:val="Plain Text Znak"/>
    <w:link w:val="Zwykytekst2"/>
    <w:rsid w:val="00E164B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A8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A8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8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C9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63C9A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3</cp:revision>
  <cp:lastPrinted>2026-02-03T11:29:00Z</cp:lastPrinted>
  <dcterms:created xsi:type="dcterms:W3CDTF">2026-02-03T11:13:00Z</dcterms:created>
  <dcterms:modified xsi:type="dcterms:W3CDTF">2026-02-03T11:29:00Z</dcterms:modified>
</cp:coreProperties>
</file>